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4F9E" w14:textId="77777777" w:rsidR="00B62465" w:rsidRDefault="00B62465" w:rsidP="00B6246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 w:rsidR="00C54A95">
        <w:rPr>
          <w:rFonts w:ascii="Sylfaen" w:hAnsi="Sylfaen"/>
          <w:b/>
          <w:lang w:val="ka-GE"/>
        </w:rPr>
        <w:t xml:space="preserve"> „მტკვარი ენერჯი</w:t>
      </w:r>
      <w:r>
        <w:rPr>
          <w:b/>
          <w:lang w:val="ka-GE"/>
        </w:rPr>
        <w:t xml:space="preserve">“ </w:t>
      </w:r>
    </w:p>
    <w:p w14:paraId="61622F12" w14:textId="77777777" w:rsidR="00B62465" w:rsidRDefault="00B62465" w:rsidP="00B6246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 w:rsidR="001E2C32">
        <w:rPr>
          <w:rFonts w:ascii="Sylfaen" w:hAnsi="Sylfaen"/>
          <w:b/>
          <w:lang w:val="ka-GE"/>
        </w:rPr>
        <w:t>მომსახურების შესყიდვაზე</w:t>
      </w:r>
    </w:p>
    <w:p w14:paraId="0EB4BB1B" w14:textId="77777777" w:rsidR="00B62465" w:rsidRDefault="00B62465" w:rsidP="00B6246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073C43">
        <w:rPr>
          <w:rFonts w:ascii="Sylfaen" w:hAnsi="Sylfaen"/>
          <w:b/>
          <w:lang w:val="en-US"/>
        </w:rPr>
        <w:t>25</w:t>
      </w:r>
      <w:r>
        <w:rPr>
          <w:rFonts w:ascii="Sylfaen" w:hAnsi="Sylfaen"/>
          <w:b/>
          <w:lang w:val="ka-GE"/>
        </w:rPr>
        <w:t>/0</w:t>
      </w:r>
      <w:r w:rsidR="001E2C32">
        <w:rPr>
          <w:rFonts w:ascii="Sylfaen" w:hAnsi="Sylfaen"/>
          <w:b/>
          <w:lang w:val="en-US"/>
        </w:rPr>
        <w:t>5</w:t>
      </w:r>
      <w:r>
        <w:rPr>
          <w:rFonts w:ascii="Sylfaen" w:hAnsi="Sylfaen"/>
          <w:b/>
          <w:lang w:val="ka-GE"/>
        </w:rPr>
        <w:t>-</w:t>
      </w:r>
      <w:proofErr w:type="spellStart"/>
      <w:r w:rsidR="00C54A95">
        <w:rPr>
          <w:rFonts w:ascii="Sylfaen" w:hAnsi="Sylfaen"/>
          <w:b/>
          <w:lang w:val="en-US"/>
        </w:rPr>
        <w:t>Mtkvary</w:t>
      </w:r>
      <w:proofErr w:type="spellEnd"/>
      <w:r w:rsidR="00C54A95">
        <w:rPr>
          <w:rFonts w:ascii="Sylfaen" w:hAnsi="Sylfaen"/>
          <w:b/>
          <w:lang w:val="en-US"/>
        </w:rPr>
        <w:t xml:space="preserve"> Energy</w:t>
      </w:r>
      <w:r>
        <w:rPr>
          <w:rFonts w:ascii="Sylfaen" w:hAnsi="Sylfaen"/>
          <w:b/>
          <w:lang w:val="en-US"/>
        </w:rPr>
        <w:t>-</w:t>
      </w:r>
      <w:r w:rsidR="001E2C32">
        <w:rPr>
          <w:rFonts w:ascii="Sylfaen" w:hAnsi="Sylfaen"/>
          <w:b/>
          <w:color w:val="FF0000"/>
          <w:lang w:val="en-US"/>
        </w:rPr>
        <w:t>S</w:t>
      </w:r>
      <w:r>
        <w:rPr>
          <w:rFonts w:ascii="Sylfaen" w:hAnsi="Sylfaen"/>
          <w:b/>
          <w:lang w:val="en-US"/>
        </w:rPr>
        <w:t>/2021</w:t>
      </w:r>
    </w:p>
    <w:p w14:paraId="467AAE0F" w14:textId="77777777" w:rsidR="00B62465" w:rsidRDefault="00B62465" w:rsidP="00B62465">
      <w:pPr>
        <w:jc w:val="both"/>
        <w:rPr>
          <w:rFonts w:ascii="Sylfaen" w:hAnsi="Sylfaen"/>
          <w:b/>
          <w:lang w:val="ka-GE"/>
        </w:rPr>
      </w:pPr>
    </w:p>
    <w:p w14:paraId="6B745894" w14:textId="77777777" w:rsidR="00B62465" w:rsidRDefault="001E2C32" w:rsidP="00B6246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</w:t>
      </w:r>
      <w:r w:rsidR="00B62465">
        <w:rPr>
          <w:rFonts w:ascii="Sylfaen" w:hAnsi="Sylfaen"/>
          <w:b/>
          <w:lang w:val="ka-GE"/>
        </w:rPr>
        <w:t xml:space="preserve"> აღწერა:</w:t>
      </w:r>
    </w:p>
    <w:p w14:paraId="69770B84" w14:textId="77777777" w:rsidR="00B62465" w:rsidRDefault="00B62465" w:rsidP="00A1378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A13780">
        <w:rPr>
          <w:rFonts w:ascii="Sylfaen" w:hAnsi="Sylfaen"/>
          <w:lang w:val="ka-GE"/>
        </w:rPr>
        <w:t xml:space="preserve">„მტკვარი ენერჯი“ </w:t>
      </w:r>
      <w:r>
        <w:rPr>
          <w:rFonts w:ascii="Sylfaen" w:hAnsi="Sylfaen"/>
          <w:lang w:val="ka-GE"/>
        </w:rPr>
        <w:t xml:space="preserve">აცხადებს ტენდერს </w:t>
      </w:r>
      <w:r w:rsidR="00A13780">
        <w:rPr>
          <w:rFonts w:ascii="Sylfaen" w:hAnsi="Sylfaen"/>
          <w:color w:val="FF0000"/>
          <w:lang w:val="ka-GE"/>
        </w:rPr>
        <w:t xml:space="preserve">საკუთარი მოხმარების </w:t>
      </w:r>
      <w:r w:rsidR="00A13780">
        <w:rPr>
          <w:rFonts w:ascii="Sylfaen" w:hAnsi="Sylfaen"/>
          <w:color w:val="FF0000"/>
        </w:rPr>
        <w:t>ТРДНС-40000/220</w:t>
      </w:r>
      <w:r w:rsidR="00A13780">
        <w:rPr>
          <w:rFonts w:ascii="Sylfaen" w:hAnsi="Sylfaen"/>
          <w:color w:val="FF0000"/>
          <w:lang w:val="ka-GE"/>
        </w:rPr>
        <w:t xml:space="preserve"> ტრანსფომატორის</w:t>
      </w:r>
      <w:r>
        <w:rPr>
          <w:rFonts w:ascii="Sylfaen" w:hAnsi="Sylfaen"/>
          <w:color w:val="FF0000"/>
          <w:lang w:val="ka-GE"/>
        </w:rPr>
        <w:t xml:space="preserve"> </w:t>
      </w:r>
      <w:r w:rsidR="001E2C32">
        <w:rPr>
          <w:rFonts w:ascii="Sylfaen" w:hAnsi="Sylfaen"/>
          <w:lang w:val="ka-GE"/>
        </w:rPr>
        <w:t>შეკეთებაზე,</w:t>
      </w:r>
      <w:r>
        <w:rPr>
          <w:rFonts w:ascii="Sylfaen" w:hAnsi="Sylfaen"/>
          <w:lang w:val="ka-GE"/>
        </w:rPr>
        <w:t xml:space="preserve"> კერძოდ :</w:t>
      </w:r>
    </w:p>
    <w:p w14:paraId="1701BA92" w14:textId="77777777" w:rsidR="00B62465" w:rsidRDefault="00B62465" w:rsidP="00B62465">
      <w:pPr>
        <w:pStyle w:val="ListParagraph"/>
        <w:jc w:val="both"/>
        <w:rPr>
          <w:rFonts w:ascii="Sylfaen" w:hAnsi="Sylfaen"/>
          <w:lang w:val="ka-GE"/>
        </w:rPr>
      </w:pPr>
    </w:p>
    <w:p w14:paraId="385F30EE" w14:textId="77777777" w:rsidR="001E2C32" w:rsidRDefault="001E2C32" w:rsidP="001E2C32">
      <w:pPr>
        <w:jc w:val="both"/>
        <w:rPr>
          <w:rFonts w:ascii="Sylfaen" w:hAnsi="Sylfaen"/>
          <w:lang w:val="ka-GE"/>
        </w:rPr>
      </w:pPr>
    </w:p>
    <w:p w14:paraId="36E4F5A6" w14:textId="77777777" w:rsidR="001E2C32" w:rsidRDefault="001E2C32" w:rsidP="001E2C3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დეტალური ჩამონათვალი იხილეთ თანდართულ ფაილში (</w:t>
      </w:r>
      <w:r>
        <w:rPr>
          <w:rFonts w:ascii="Sylfaen" w:hAnsi="Sylfaen"/>
          <w:lang w:val="en-US"/>
        </w:rPr>
        <w:t>PDF)</w:t>
      </w:r>
      <w:r>
        <w:rPr>
          <w:rFonts w:ascii="Sylfaen" w:hAnsi="Sylfaen"/>
          <w:lang w:val="ka-GE"/>
        </w:rPr>
        <w:t xml:space="preserve">. </w:t>
      </w:r>
    </w:p>
    <w:p w14:paraId="08B0BD52" w14:textId="77777777" w:rsidR="003F0A6D" w:rsidRDefault="003F0A6D" w:rsidP="001E2C32">
      <w:pPr>
        <w:jc w:val="both"/>
        <w:rPr>
          <w:rFonts w:ascii="Sylfaen" w:hAnsi="Sylfaen"/>
          <w:lang w:val="ka-GE"/>
        </w:rPr>
      </w:pPr>
    </w:p>
    <w:p w14:paraId="7F5BA85C" w14:textId="77777777" w:rsidR="00B62465" w:rsidRDefault="00B62465" w:rsidP="00B62465">
      <w:pPr>
        <w:jc w:val="both"/>
        <w:rPr>
          <w:rFonts w:ascii="Sylfaen" w:hAnsi="Sylfaen"/>
          <w:b/>
          <w:lang w:val="ka-GE"/>
        </w:rPr>
      </w:pPr>
    </w:p>
    <w:p w14:paraId="7A56CCC0" w14:textId="77777777" w:rsidR="00B62465" w:rsidRDefault="00B62465" w:rsidP="00B6246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14:paraId="6EF9E15A" w14:textId="77777777" w:rsidR="00B62465" w:rsidRDefault="00B62465" w:rsidP="00B62465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 ადგილი გარდაბანი, აღმაშენებლის 2</w:t>
      </w:r>
      <w:r w:rsidR="00A13780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14:paraId="0347206D" w14:textId="77777777" w:rsidR="00B62465" w:rsidRDefault="00B62465" w:rsidP="00B62465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</w:p>
    <w:p w14:paraId="5AB3AA45" w14:textId="77777777" w:rsidR="00B62465" w:rsidRDefault="00B62465" w:rsidP="00B62465">
      <w:pPr>
        <w:jc w:val="both"/>
        <w:rPr>
          <w:rFonts w:ascii="Sylfaen" w:hAnsi="Sylfaen"/>
          <w:lang w:val="ka-GE"/>
        </w:rPr>
      </w:pPr>
    </w:p>
    <w:p w14:paraId="39980D82" w14:textId="77777777" w:rsidR="00B62465" w:rsidRDefault="00B62465" w:rsidP="00B62465">
      <w:pPr>
        <w:jc w:val="both"/>
        <w:rPr>
          <w:rFonts w:ascii="Sylfaen" w:hAnsi="Sylfaen"/>
          <w:b/>
          <w:lang w:val="ka-GE"/>
        </w:rPr>
      </w:pPr>
    </w:p>
    <w:p w14:paraId="194B090C" w14:textId="77777777" w:rsidR="00B62465" w:rsidRDefault="00B62465" w:rsidP="00B6246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A13780">
        <w:rPr>
          <w:rFonts w:ascii="Sylfaen" w:hAnsi="Sylfaen"/>
          <w:lang w:val="ka-GE"/>
        </w:rPr>
        <w:t>„მტკვარი ენერჯი“</w:t>
      </w:r>
      <w:r w:rsidR="001E2C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იწვევს დაინტერესებულ პირებს ტენდერში მონაწილეობის მისაღებად.</w:t>
      </w:r>
    </w:p>
    <w:p w14:paraId="6EA6DC83" w14:textId="77777777" w:rsidR="00B62465" w:rsidRDefault="00B62465" w:rsidP="00B62465">
      <w:pPr>
        <w:rPr>
          <w:rFonts w:ascii="Sylfaen" w:hAnsi="Sylfaen"/>
          <w:b/>
          <w:lang w:val="ka-GE"/>
        </w:rPr>
      </w:pPr>
    </w:p>
    <w:p w14:paraId="12666E8D" w14:textId="77777777" w:rsidR="00B62465" w:rsidRDefault="00B62465" w:rsidP="00B6246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დოკუმენტაცია უნდა შედგებოდეს:</w:t>
      </w:r>
    </w:p>
    <w:p w14:paraId="7EABCC7E" w14:textId="77777777"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უნდა შეიცავდეს საქართველოს კანონმდებლობით გათვალისწინებულ ყველა გადასახადს (</w:t>
      </w:r>
      <w:r>
        <w:rPr>
          <w:rFonts w:ascii="Sylfaen" w:hAnsi="Sylfaen" w:cs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ღ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ჩათვ</w:t>
      </w:r>
      <w:r>
        <w:rPr>
          <w:rFonts w:ascii="Sylfaen" w:hAnsi="Sylfaen" w:cs="Sylfaen"/>
          <w:b/>
          <w:color w:val="FF0000"/>
          <w:lang w:val="ka-GE"/>
        </w:rPr>
        <w:t>ლ</w:t>
      </w:r>
      <w:r>
        <w:rPr>
          <w:rFonts w:ascii="Sylfaen" w:hAnsi="Sylfaen" w:cs="Sylfaen"/>
          <w:b/>
          <w:lang w:val="ka-GE"/>
        </w:rPr>
        <w:t>ით)</w:t>
      </w:r>
      <w:r>
        <w:rPr>
          <w:rFonts w:ascii="Sylfaen" w:hAnsi="Sylfaen"/>
          <w:b/>
          <w:lang w:val="ka-GE"/>
        </w:rPr>
        <w:t>.</w:t>
      </w:r>
    </w:p>
    <w:p w14:paraId="1FD10399" w14:textId="77777777"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ანგარიშსწორების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ვადებისა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შესახებ:</w:t>
      </w:r>
    </w:p>
    <w:p w14:paraId="3083C7F2" w14:textId="77777777" w:rsidR="00B62465" w:rsidRDefault="00B62465" w:rsidP="00B62465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>
        <w:rPr>
          <w:rFonts w:ascii="Sylfaen" w:hAnsi="Sylfaen"/>
        </w:rPr>
        <w:t>;</w:t>
      </w:r>
    </w:p>
    <w:p w14:paraId="4A9A4DB4" w14:textId="77777777"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14:paraId="1CA3D479" w14:textId="77777777" w:rsidR="00A13780" w:rsidRDefault="00A13780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პრედენდენტი ორგანიზაციის გამოცდილება. </w:t>
      </w:r>
    </w:p>
    <w:p w14:paraId="541AF6E1" w14:textId="77777777" w:rsidR="00B62465" w:rsidRDefault="00B62465" w:rsidP="00B62465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14:paraId="297DF62C" w14:textId="77777777" w:rsidR="00B62465" w:rsidRDefault="00B62465" w:rsidP="00B62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6059C70E" w14:textId="77777777"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14:paraId="6F365274" w14:textId="77777777"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</w:rPr>
        <w:t>;</w:t>
      </w:r>
    </w:p>
    <w:p w14:paraId="12061B56" w14:textId="77777777"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0F537B00" w14:textId="77777777" w:rsidR="00B62465" w:rsidRDefault="00B62465" w:rsidP="00B6246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10A270CA" w14:textId="77777777"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42CDBB4B" w14:textId="77777777"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საკონტაქტო პირი დოკუმენტაციასთან დაკავშირებით: </w:t>
      </w:r>
      <w:r w:rsidR="003F0A6D">
        <w:rPr>
          <w:rFonts w:ascii="Sylfaen" w:hAnsi="Sylfaen" w:cs="Sylfaen"/>
          <w:lang w:val="ka-GE"/>
        </w:rPr>
        <w:t>ლევან წიკლაური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Pr="00343869">
          <w:rPr>
            <w:rStyle w:val="Hyperlink"/>
            <w:rFonts w:ascii="Sylfaen" w:hAnsi="Sylfaen" w:cs="Sylfaen"/>
            <w:lang w:val="en-US"/>
          </w:rPr>
          <w:t>ltsiklauri@gig.ge</w:t>
        </w:r>
      </w:hyperlink>
      <w:r>
        <w:rPr>
          <w:rFonts w:ascii="Sylfaen" w:hAnsi="Sylfaen" w:cs="Sylfaen"/>
          <w:lang w:val="ka-GE"/>
        </w:rPr>
        <w:t>; 568 76 76 59.</w:t>
      </w:r>
    </w:p>
    <w:p w14:paraId="6996F1C7" w14:textId="77777777" w:rsidR="00B62465" w:rsidRDefault="00B62465" w:rsidP="00B6246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 ტექნიკურ საკითხებ</w:t>
      </w:r>
      <w:r w:rsidR="003F0A6D">
        <w:rPr>
          <w:rFonts w:ascii="Sylfaen" w:hAnsi="Sylfaen"/>
          <w:lang w:val="ka-GE"/>
        </w:rPr>
        <w:t>თ</w:t>
      </w:r>
      <w:r w:rsidR="00A13780">
        <w:rPr>
          <w:rFonts w:ascii="Sylfaen" w:hAnsi="Sylfaen"/>
          <w:lang w:val="ka-GE"/>
        </w:rPr>
        <w:t>ან დაკავშირებით: ვახტანგ ჯაფარიძე</w:t>
      </w:r>
      <w:r w:rsidR="00AD0F0D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საკონტაქტო ნომერი: </w:t>
      </w:r>
      <w:r w:rsidR="003F0A6D">
        <w:rPr>
          <w:rFonts w:ascii="Sylfaen" w:hAnsi="Sylfaen"/>
          <w:lang w:val="en-US"/>
        </w:rPr>
        <w:t>5</w:t>
      </w:r>
      <w:r w:rsidR="00A13780">
        <w:rPr>
          <w:rFonts w:ascii="Sylfaen" w:hAnsi="Sylfaen"/>
          <w:lang w:val="ka-GE"/>
        </w:rPr>
        <w:t>99 19 42 75</w:t>
      </w:r>
      <w:r>
        <w:rPr>
          <w:rFonts w:ascii="Sylfaen" w:hAnsi="Sylfaen"/>
          <w:lang w:val="ka-GE"/>
        </w:rPr>
        <w:t>.</w:t>
      </w:r>
    </w:p>
    <w:p w14:paraId="5EC64EB6" w14:textId="5F987B07" w:rsidR="00B62465" w:rsidRDefault="00B62465" w:rsidP="00B6246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5162B4">
        <w:rPr>
          <w:rFonts w:ascii="Sylfaen" w:hAnsi="Sylfaen" w:cs="Sylfaen"/>
          <w:b/>
          <w:lang w:val="ka-GE"/>
        </w:rPr>
        <w:t>03</w:t>
      </w:r>
      <w:r>
        <w:rPr>
          <w:rFonts w:ascii="Sylfaen" w:hAnsi="Sylfaen" w:cs="Sylfaen"/>
          <w:b/>
          <w:lang w:val="ka-GE"/>
        </w:rPr>
        <w:t>.0</w:t>
      </w:r>
      <w:r w:rsidR="005162B4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>.2021 12:00 სთ.</w:t>
      </w:r>
    </w:p>
    <w:p w14:paraId="78C679C6" w14:textId="77777777" w:rsidR="00B62465" w:rsidRDefault="00B62465" w:rsidP="00B62465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3F0A6D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14:paraId="713AA314" w14:textId="77777777" w:rsidR="003131C8" w:rsidRDefault="003131C8"/>
    <w:sectPr w:rsidR="003131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C1E63"/>
    <w:multiLevelType w:val="hybridMultilevel"/>
    <w:tmpl w:val="E0F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E7F"/>
    <w:multiLevelType w:val="hybridMultilevel"/>
    <w:tmpl w:val="3B080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7E"/>
    <w:rsid w:val="00073C43"/>
    <w:rsid w:val="001E2C32"/>
    <w:rsid w:val="001F5F7E"/>
    <w:rsid w:val="003131C8"/>
    <w:rsid w:val="003F0A6D"/>
    <w:rsid w:val="005162B4"/>
    <w:rsid w:val="00850CB1"/>
    <w:rsid w:val="00A13780"/>
    <w:rsid w:val="00AD0F0D"/>
    <w:rsid w:val="00B62465"/>
    <w:rsid w:val="00C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CBAD"/>
  <w15:chartTrackingRefBased/>
  <w15:docId w15:val="{201B8898-087E-492B-B55F-751E9C2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2465"/>
    <w:rPr>
      <w:color w:val="0000FF"/>
      <w:u w:val="single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B62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6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siklauri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Microsoft Office User</cp:lastModifiedBy>
  <cp:revision>10</cp:revision>
  <dcterms:created xsi:type="dcterms:W3CDTF">2021-03-11T09:41:00Z</dcterms:created>
  <dcterms:modified xsi:type="dcterms:W3CDTF">2021-05-26T10:47:00Z</dcterms:modified>
</cp:coreProperties>
</file>